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372" w:rsidRPr="00B32372" w:rsidRDefault="008D6B4C" w:rsidP="00B32372">
      <w:pPr>
        <w:jc w:val="both"/>
        <w:rPr>
          <w:sz w:val="70"/>
          <w:szCs w:val="70"/>
        </w:rPr>
      </w:pPr>
      <w:r>
        <w:rPr>
          <w:sz w:val="70"/>
          <w:szCs w:val="70"/>
        </w:rPr>
        <w:t xml:space="preserve">V termínu do </w:t>
      </w:r>
      <w:proofErr w:type="gramStart"/>
      <w:r w:rsidRPr="008D6B4C">
        <w:rPr>
          <w:b/>
          <w:sz w:val="70"/>
          <w:szCs w:val="70"/>
        </w:rPr>
        <w:t>15.října</w:t>
      </w:r>
      <w:proofErr w:type="gramEnd"/>
      <w:r w:rsidRPr="008D6B4C">
        <w:rPr>
          <w:b/>
          <w:sz w:val="70"/>
          <w:szCs w:val="70"/>
        </w:rPr>
        <w:t xml:space="preserve"> 2017</w:t>
      </w:r>
      <w:r>
        <w:rPr>
          <w:sz w:val="70"/>
          <w:szCs w:val="70"/>
        </w:rPr>
        <w:t xml:space="preserve"> je možné soustředit </w:t>
      </w:r>
      <w:r>
        <w:rPr>
          <w:sz w:val="70"/>
          <w:szCs w:val="70"/>
        </w:rPr>
        <w:t>vyřazená elektrozařízení</w:t>
      </w:r>
      <w:r>
        <w:rPr>
          <w:sz w:val="70"/>
          <w:szCs w:val="70"/>
        </w:rPr>
        <w:t xml:space="preserve"> a nebezpečný odpad z domácností, který bude v následujícím týdnu odvezen.</w:t>
      </w:r>
      <w:r w:rsidR="00C3796B">
        <w:rPr>
          <w:sz w:val="70"/>
          <w:szCs w:val="70"/>
        </w:rPr>
        <w:t xml:space="preserve"> </w:t>
      </w:r>
    </w:p>
    <w:p w:rsidR="008D6B4C" w:rsidRDefault="008D6B4C" w:rsidP="00B32372">
      <w:pPr>
        <w:jc w:val="both"/>
        <w:rPr>
          <w:sz w:val="44"/>
          <w:szCs w:val="44"/>
        </w:rPr>
      </w:pPr>
    </w:p>
    <w:p w:rsidR="00CE3627" w:rsidRPr="00B32372" w:rsidRDefault="00B32372" w:rsidP="00B32372">
      <w:pPr>
        <w:jc w:val="both"/>
        <w:rPr>
          <w:sz w:val="44"/>
          <w:szCs w:val="44"/>
        </w:rPr>
      </w:pPr>
      <w:r w:rsidRPr="00B32372">
        <w:rPr>
          <w:sz w:val="44"/>
          <w:szCs w:val="44"/>
        </w:rPr>
        <w:t xml:space="preserve">( Zbytky barev, motorové oleje, olejové filtry, chemikálie a nádoby od nich, akumulátory, </w:t>
      </w:r>
      <w:r w:rsidR="00C3796B" w:rsidRPr="00B32372">
        <w:rPr>
          <w:sz w:val="44"/>
          <w:szCs w:val="44"/>
        </w:rPr>
        <w:t>TV, rádia, počítače,</w:t>
      </w:r>
      <w:r w:rsidR="008C2744">
        <w:rPr>
          <w:sz w:val="44"/>
          <w:szCs w:val="44"/>
        </w:rPr>
        <w:t xml:space="preserve"> lednice,</w:t>
      </w:r>
      <w:r w:rsidR="00C3796B" w:rsidRPr="00B32372">
        <w:rPr>
          <w:sz w:val="44"/>
          <w:szCs w:val="44"/>
        </w:rPr>
        <w:t xml:space="preserve"> pračky, rychlovarné konvice </w:t>
      </w:r>
      <w:proofErr w:type="gramStart"/>
      <w:r w:rsidR="00C3796B" w:rsidRPr="00B32372">
        <w:rPr>
          <w:sz w:val="44"/>
          <w:szCs w:val="44"/>
        </w:rPr>
        <w:t>apod. )</w:t>
      </w:r>
      <w:proofErr w:type="gramEnd"/>
    </w:p>
    <w:p w:rsidR="00B5675A" w:rsidRDefault="00B5675A" w:rsidP="00B5675A">
      <w:pPr>
        <w:jc w:val="both"/>
        <w:rPr>
          <w:sz w:val="40"/>
          <w:szCs w:val="40"/>
        </w:rPr>
      </w:pPr>
    </w:p>
    <w:p w:rsidR="008D6B4C" w:rsidRPr="00B32372" w:rsidRDefault="008D6B4C" w:rsidP="00B5675A">
      <w:pPr>
        <w:jc w:val="both"/>
        <w:rPr>
          <w:sz w:val="40"/>
          <w:szCs w:val="40"/>
        </w:rPr>
      </w:pPr>
    </w:p>
    <w:p w:rsidR="00C3796B" w:rsidRPr="008D6B4C" w:rsidRDefault="00B5675A" w:rsidP="00B5675A">
      <w:pPr>
        <w:jc w:val="both"/>
        <w:rPr>
          <w:b/>
          <w:sz w:val="46"/>
          <w:szCs w:val="46"/>
        </w:rPr>
      </w:pPr>
      <w:r w:rsidRPr="00792CCD">
        <w:rPr>
          <w:b/>
          <w:sz w:val="46"/>
          <w:szCs w:val="46"/>
        </w:rPr>
        <w:t xml:space="preserve">Sběrné místo bude na </w:t>
      </w:r>
      <w:r w:rsidR="00792CCD" w:rsidRPr="00792CCD">
        <w:rPr>
          <w:b/>
          <w:sz w:val="46"/>
          <w:szCs w:val="46"/>
        </w:rPr>
        <w:t>návsi u hasičárny a u obchodu u nákladní rampy</w:t>
      </w:r>
      <w:r w:rsidRPr="00792CCD">
        <w:rPr>
          <w:b/>
          <w:sz w:val="46"/>
          <w:szCs w:val="46"/>
        </w:rPr>
        <w:t>.</w:t>
      </w:r>
      <w:bookmarkStart w:id="0" w:name="_GoBack"/>
      <w:bookmarkEnd w:id="0"/>
    </w:p>
    <w:sectPr w:rsidR="00C3796B" w:rsidRPr="008D6B4C" w:rsidSect="00C3796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DC3"/>
    <w:rsid w:val="001B4DC3"/>
    <w:rsid w:val="004572DE"/>
    <w:rsid w:val="00792CCD"/>
    <w:rsid w:val="008C2744"/>
    <w:rsid w:val="008D6B4C"/>
    <w:rsid w:val="009F2614"/>
    <w:rsid w:val="00B32372"/>
    <w:rsid w:val="00B5675A"/>
    <w:rsid w:val="00C3796B"/>
    <w:rsid w:val="00CE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54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</cp:lastModifiedBy>
  <cp:revision>6</cp:revision>
  <cp:lastPrinted>2016-04-05T17:07:00Z</cp:lastPrinted>
  <dcterms:created xsi:type="dcterms:W3CDTF">2016-04-05T16:34:00Z</dcterms:created>
  <dcterms:modified xsi:type="dcterms:W3CDTF">2017-10-10T17:56:00Z</dcterms:modified>
</cp:coreProperties>
</file>